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1D87" w14:textId="16A30B00" w:rsidR="00143B53" w:rsidRDefault="00143B53" w:rsidP="00143B53">
      <w:pPr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F16" w14:paraId="49CDC871" w14:textId="77777777" w:rsidTr="00697F16">
        <w:tc>
          <w:tcPr>
            <w:tcW w:w="9062" w:type="dxa"/>
            <w:gridSpan w:val="2"/>
            <w:vAlign w:val="center"/>
          </w:tcPr>
          <w:p w14:paraId="38BD1B51" w14:textId="3163456F" w:rsidR="00697F16" w:rsidRDefault="00697F16" w:rsidP="00697F16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Intervenant</w:t>
            </w:r>
          </w:p>
        </w:tc>
      </w:tr>
      <w:tr w:rsidR="00697F16" w14:paraId="729F5EBC" w14:textId="77777777" w:rsidTr="00697F16">
        <w:trPr>
          <w:trHeight w:val="1066"/>
        </w:trPr>
        <w:tc>
          <w:tcPr>
            <w:tcW w:w="4531" w:type="dxa"/>
          </w:tcPr>
          <w:p w14:paraId="768F84F8" w14:textId="7BBE6D52" w:rsidR="00697F16" w:rsidRPr="00697F16" w:rsidRDefault="00697F16" w:rsidP="0016578A">
            <w:pPr>
              <w:rPr>
                <w:rFonts w:ascii="Roboto" w:hAnsi="Roboto"/>
                <w:i/>
                <w:iCs/>
              </w:rPr>
            </w:pPr>
            <w:r w:rsidRPr="00697F16">
              <w:rPr>
                <w:rFonts w:ascii="Roboto" w:hAnsi="Roboto"/>
                <w:i/>
                <w:iCs/>
              </w:rPr>
              <w:t>Nom et logo</w:t>
            </w:r>
            <w:r>
              <w:rPr>
                <w:rFonts w:ascii="Roboto" w:hAnsi="Roboto"/>
                <w:i/>
                <w:iCs/>
              </w:rPr>
              <w:t xml:space="preserve"> de l’entité</w:t>
            </w:r>
          </w:p>
        </w:tc>
        <w:tc>
          <w:tcPr>
            <w:tcW w:w="4531" w:type="dxa"/>
          </w:tcPr>
          <w:p w14:paraId="7483DEAD" w14:textId="5F25FF08" w:rsidR="00697F16" w:rsidRDefault="00697F16" w:rsidP="0016578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Nom :</w:t>
            </w:r>
          </w:p>
          <w:p w14:paraId="4FB5C600" w14:textId="77777777" w:rsidR="00697F16" w:rsidRDefault="00697F16" w:rsidP="0016578A">
            <w:pPr>
              <w:rPr>
                <w:rFonts w:ascii="Roboto" w:hAnsi="Roboto"/>
                <w:b/>
                <w:bCs/>
              </w:rPr>
            </w:pPr>
          </w:p>
          <w:p w14:paraId="6A14D56F" w14:textId="0B79BDA7" w:rsidR="00697F16" w:rsidRDefault="00697F16" w:rsidP="0016578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Fonction :</w:t>
            </w:r>
          </w:p>
          <w:p w14:paraId="586D665D" w14:textId="77777777" w:rsidR="00697F16" w:rsidRDefault="00697F16" w:rsidP="0016578A">
            <w:pPr>
              <w:rPr>
                <w:rFonts w:ascii="Roboto" w:hAnsi="Roboto"/>
                <w:b/>
                <w:bCs/>
              </w:rPr>
            </w:pPr>
          </w:p>
          <w:p w14:paraId="7AED09D6" w14:textId="38C0FFE6" w:rsidR="00697F16" w:rsidRDefault="00697F16" w:rsidP="0016578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Mail :</w:t>
            </w:r>
          </w:p>
        </w:tc>
      </w:tr>
    </w:tbl>
    <w:p w14:paraId="11B4E02F" w14:textId="77777777" w:rsidR="00697F16" w:rsidRDefault="00697F16" w:rsidP="0016578A">
      <w:pPr>
        <w:rPr>
          <w:rFonts w:ascii="Roboto" w:hAnsi="Roboto"/>
          <w:b/>
          <w:bCs/>
        </w:rPr>
      </w:pPr>
    </w:p>
    <w:p w14:paraId="28D74EED" w14:textId="3F0977AF" w:rsidR="0016578A" w:rsidRPr="00697F16" w:rsidRDefault="0016578A" w:rsidP="0016578A">
      <w:pPr>
        <w:rPr>
          <w:rFonts w:ascii="Roboto" w:hAnsi="Roboto"/>
        </w:rPr>
      </w:pPr>
      <w:r w:rsidRPr="005728DF">
        <w:rPr>
          <w:rFonts w:ascii="Roboto" w:hAnsi="Roboto"/>
          <w:b/>
          <w:bCs/>
        </w:rPr>
        <w:t>Titre</w:t>
      </w:r>
      <w:r w:rsidR="00697F16">
        <w:rPr>
          <w:rFonts w:ascii="Roboto" w:hAnsi="Roboto"/>
          <w:b/>
          <w:bCs/>
        </w:rPr>
        <w:t xml:space="preserve"> </w:t>
      </w:r>
      <w:r w:rsidRPr="005728DF">
        <w:rPr>
          <w:rFonts w:ascii="Roboto" w:hAnsi="Roboto"/>
          <w:b/>
          <w:bCs/>
        </w:rPr>
        <w:t>:</w:t>
      </w:r>
      <w:r w:rsidR="00697F16">
        <w:rPr>
          <w:rFonts w:ascii="Roboto" w:hAnsi="Roboto"/>
          <w:b/>
          <w:bCs/>
        </w:rPr>
        <w:t xml:space="preserve"> </w:t>
      </w:r>
    </w:p>
    <w:p w14:paraId="0A8254DB" w14:textId="77777777" w:rsidR="00BB2740" w:rsidRPr="0016578A" w:rsidRDefault="00BB2740" w:rsidP="0016578A">
      <w:pPr>
        <w:rPr>
          <w:rFonts w:ascii="Roboto" w:hAnsi="Roboto"/>
        </w:rPr>
      </w:pPr>
    </w:p>
    <w:p w14:paraId="5C648736" w14:textId="0766ADDF" w:rsidR="0016578A" w:rsidRPr="005728DF" w:rsidRDefault="0016578A" w:rsidP="0016578A">
      <w:pPr>
        <w:rPr>
          <w:rFonts w:ascii="Roboto" w:hAnsi="Roboto"/>
          <w:b/>
          <w:bCs/>
        </w:rPr>
      </w:pPr>
      <w:r w:rsidRPr="005728DF">
        <w:rPr>
          <w:rFonts w:ascii="Roboto" w:hAnsi="Roboto"/>
          <w:b/>
          <w:bCs/>
        </w:rPr>
        <w:t>Résumé </w:t>
      </w:r>
      <w:r w:rsidR="005728DF">
        <w:rPr>
          <w:rFonts w:ascii="Roboto" w:hAnsi="Roboto"/>
          <w:b/>
          <w:bCs/>
        </w:rPr>
        <w:t xml:space="preserve">(max ½ page) </w:t>
      </w:r>
      <w:r w:rsidRPr="005728DF">
        <w:rPr>
          <w:rFonts w:ascii="Roboto" w:hAnsi="Roboto"/>
          <w:b/>
          <w:bCs/>
        </w:rPr>
        <w:t>:</w:t>
      </w:r>
    </w:p>
    <w:p w14:paraId="17A3FB1C" w14:textId="443608D5" w:rsidR="0016578A" w:rsidRDefault="0016578A" w:rsidP="0016578A">
      <w:pPr>
        <w:rPr>
          <w:rFonts w:ascii="Roboto" w:hAnsi="Roboto"/>
        </w:rPr>
      </w:pPr>
    </w:p>
    <w:p w14:paraId="5F883D22" w14:textId="2361AA60" w:rsidR="00BB2740" w:rsidRDefault="00BB2740" w:rsidP="0016578A">
      <w:pPr>
        <w:rPr>
          <w:rFonts w:ascii="Roboto" w:hAnsi="Roboto"/>
        </w:rPr>
      </w:pPr>
    </w:p>
    <w:p w14:paraId="74D1E2FD" w14:textId="32FDF401" w:rsidR="00BB2740" w:rsidRDefault="00BB2740" w:rsidP="0016578A">
      <w:pPr>
        <w:rPr>
          <w:rFonts w:ascii="Roboto" w:hAnsi="Roboto"/>
        </w:rPr>
      </w:pPr>
    </w:p>
    <w:p w14:paraId="53869A03" w14:textId="6DCF4226" w:rsidR="00BB2740" w:rsidRDefault="00BB2740" w:rsidP="0016578A">
      <w:pPr>
        <w:rPr>
          <w:rFonts w:ascii="Roboto" w:hAnsi="Roboto"/>
        </w:rPr>
      </w:pPr>
    </w:p>
    <w:p w14:paraId="43299C92" w14:textId="2E68751E" w:rsidR="00BB2740" w:rsidRDefault="00BB2740" w:rsidP="0016578A">
      <w:pPr>
        <w:rPr>
          <w:rFonts w:ascii="Roboto" w:hAnsi="Roboto"/>
        </w:rPr>
      </w:pPr>
    </w:p>
    <w:p w14:paraId="7861BED6" w14:textId="58E307C2" w:rsidR="00BB2740" w:rsidRDefault="00BB2740" w:rsidP="0016578A">
      <w:pPr>
        <w:rPr>
          <w:rFonts w:ascii="Roboto" w:hAnsi="Roboto"/>
        </w:rPr>
      </w:pPr>
    </w:p>
    <w:p w14:paraId="18AD8C99" w14:textId="77777777" w:rsidR="00BB2740" w:rsidRDefault="00BB2740" w:rsidP="0016578A">
      <w:pPr>
        <w:rPr>
          <w:rFonts w:ascii="Roboto" w:hAnsi="Roboto"/>
        </w:rPr>
      </w:pPr>
    </w:p>
    <w:p w14:paraId="34357C18" w14:textId="02E67E69" w:rsidR="00BB2740" w:rsidRDefault="00BB2740" w:rsidP="0016578A">
      <w:pPr>
        <w:rPr>
          <w:rFonts w:ascii="Roboto" w:hAnsi="Roboto"/>
        </w:rPr>
      </w:pPr>
    </w:p>
    <w:p w14:paraId="5F8C45E1" w14:textId="77777777" w:rsidR="00BB2740" w:rsidRPr="0016578A" w:rsidRDefault="00BB2740" w:rsidP="0016578A">
      <w:pPr>
        <w:rPr>
          <w:rFonts w:ascii="Roboto" w:hAnsi="Roboto"/>
        </w:rPr>
      </w:pPr>
    </w:p>
    <w:p w14:paraId="08E52882" w14:textId="77777777" w:rsidR="0016578A" w:rsidRPr="0016578A" w:rsidRDefault="0016578A" w:rsidP="0016578A">
      <w:pPr>
        <w:rPr>
          <w:rFonts w:ascii="Roboto" w:hAnsi="Roboto"/>
        </w:rPr>
      </w:pPr>
    </w:p>
    <w:p w14:paraId="5A4FB3B4" w14:textId="77777777" w:rsidR="0016578A" w:rsidRPr="005728DF" w:rsidRDefault="0016578A" w:rsidP="0016578A">
      <w:pPr>
        <w:rPr>
          <w:rFonts w:ascii="Roboto" w:hAnsi="Roboto"/>
          <w:b/>
          <w:bCs/>
        </w:rPr>
      </w:pPr>
      <w:r w:rsidRPr="005728DF">
        <w:rPr>
          <w:rFonts w:ascii="Roboto" w:hAnsi="Roboto"/>
          <w:b/>
          <w:bCs/>
        </w:rPr>
        <w:t>Visuel (facultatif) :</w:t>
      </w:r>
    </w:p>
    <w:p w14:paraId="3EADEE3C" w14:textId="2B7A21B7" w:rsidR="0016578A" w:rsidRPr="0016578A" w:rsidRDefault="0016578A" w:rsidP="0016578A">
      <w:pPr>
        <w:rPr>
          <w:rFonts w:ascii="Roboto" w:hAnsi="Roboto"/>
        </w:rPr>
      </w:pPr>
    </w:p>
    <w:p w14:paraId="31995894" w14:textId="77777777" w:rsidR="0016578A" w:rsidRPr="0016578A" w:rsidRDefault="0016578A" w:rsidP="0016578A">
      <w:pPr>
        <w:rPr>
          <w:rFonts w:ascii="Roboto" w:hAnsi="Roboto"/>
        </w:rPr>
      </w:pPr>
    </w:p>
    <w:p w14:paraId="62E7E501" w14:textId="77777777" w:rsidR="0016578A" w:rsidRPr="0016578A" w:rsidRDefault="0016578A" w:rsidP="0016578A">
      <w:pPr>
        <w:rPr>
          <w:rFonts w:ascii="Roboto" w:hAnsi="Roboto"/>
        </w:rPr>
      </w:pPr>
    </w:p>
    <w:p w14:paraId="75493CE3" w14:textId="6DEEEE32" w:rsidR="0016578A" w:rsidRDefault="0016578A" w:rsidP="0016578A">
      <w:pPr>
        <w:rPr>
          <w:rFonts w:ascii="Roboto" w:hAnsi="Roboto"/>
        </w:rPr>
      </w:pPr>
    </w:p>
    <w:p w14:paraId="6E053FED" w14:textId="5A726354" w:rsidR="00BB2740" w:rsidRDefault="00BB2740" w:rsidP="0016578A">
      <w:pPr>
        <w:rPr>
          <w:rFonts w:ascii="Roboto" w:hAnsi="Roboto"/>
        </w:rPr>
      </w:pPr>
    </w:p>
    <w:p w14:paraId="71596DA5" w14:textId="0ED054DF" w:rsidR="00BB2740" w:rsidRDefault="00BB2740" w:rsidP="0016578A">
      <w:pPr>
        <w:rPr>
          <w:rFonts w:ascii="Roboto" w:hAnsi="Roboto"/>
        </w:rPr>
      </w:pPr>
    </w:p>
    <w:p w14:paraId="6954A149" w14:textId="6EBC6926" w:rsidR="00BB2740" w:rsidRDefault="00BB2740" w:rsidP="0016578A">
      <w:pPr>
        <w:rPr>
          <w:rFonts w:ascii="Roboto" w:hAnsi="Roboto"/>
        </w:rPr>
      </w:pPr>
    </w:p>
    <w:p w14:paraId="4D1ACBC4" w14:textId="18080CE0" w:rsidR="00BB2740" w:rsidRDefault="00BB2740" w:rsidP="0016578A">
      <w:pPr>
        <w:rPr>
          <w:rFonts w:ascii="Roboto" w:hAnsi="Roboto"/>
        </w:rPr>
      </w:pPr>
    </w:p>
    <w:p w14:paraId="07E2ABB8" w14:textId="1DE26A1E" w:rsidR="00BB2740" w:rsidRDefault="00BB2740" w:rsidP="0016578A">
      <w:pPr>
        <w:rPr>
          <w:rFonts w:ascii="Roboto" w:hAnsi="Roboto"/>
        </w:rPr>
      </w:pPr>
    </w:p>
    <w:p w14:paraId="120DC430" w14:textId="07158C0C" w:rsidR="00BB2740" w:rsidRDefault="00BB2740" w:rsidP="0016578A">
      <w:pPr>
        <w:rPr>
          <w:rFonts w:ascii="Roboto" w:hAnsi="Roboto"/>
        </w:rPr>
      </w:pPr>
    </w:p>
    <w:p w14:paraId="60F4FB76" w14:textId="77777777" w:rsidR="00697F16" w:rsidRDefault="00697F16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9E2CAF1" w14:textId="77777777" w:rsidR="0062027C" w:rsidRDefault="0062027C" w:rsidP="0016578A">
      <w:pPr>
        <w:rPr>
          <w:rFonts w:ascii="Roboto" w:hAnsi="Roboto"/>
          <w:b/>
          <w:bCs/>
        </w:rPr>
      </w:pPr>
    </w:p>
    <w:p w14:paraId="15B1D564" w14:textId="3A473C58" w:rsidR="0016578A" w:rsidRPr="005728DF" w:rsidRDefault="0016578A" w:rsidP="0016578A">
      <w:pPr>
        <w:rPr>
          <w:rFonts w:ascii="Roboto" w:hAnsi="Roboto"/>
          <w:b/>
          <w:bCs/>
        </w:rPr>
      </w:pPr>
      <w:r w:rsidRPr="005728DF">
        <w:rPr>
          <w:rFonts w:ascii="Roboto" w:hAnsi="Roboto"/>
          <w:b/>
          <w:bCs/>
        </w:rPr>
        <w:t>Format d’intervention souhaité :</w:t>
      </w:r>
    </w:p>
    <w:sdt>
      <w:sdtPr>
        <w:rPr>
          <w:rFonts w:ascii="Roboto" w:hAnsi="Roboto"/>
        </w:rPr>
        <w:id w:val="1244229056"/>
        <w:placeholder>
          <w:docPart w:val="DefaultPlaceholder_-1854013440"/>
        </w:placeholder>
      </w:sdtPr>
      <w:sdtEndPr/>
      <w:sdtContent>
        <w:p w14:paraId="625419CB" w14:textId="09A3D4F2" w:rsidR="0016578A" w:rsidRPr="0016578A" w:rsidRDefault="0062027C" w:rsidP="0016578A">
          <w:pPr>
            <w:rPr>
              <w:rFonts w:ascii="Roboto" w:hAnsi="Roboto"/>
            </w:rPr>
          </w:pPr>
          <w:sdt>
            <w:sdtPr>
              <w:rPr>
                <w:rFonts w:ascii="Roboto" w:hAnsi="Roboto"/>
              </w:rPr>
              <w:id w:val="206567433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Roboto" w:hAnsi="Roboto"/>
                  </w:rPr>
                  <w:id w:val="5111930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Roboto" w:hAnsi="Roboto"/>
                      </w:rPr>
                      <w:id w:val="2044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280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  <w:r w:rsidR="00505C8B">
            <w:rPr>
              <w:rFonts w:ascii="Roboto" w:hAnsi="Roboto"/>
            </w:rPr>
            <w:t xml:space="preserve"> </w:t>
          </w:r>
          <w:r w:rsidR="0087280B">
            <w:rPr>
              <w:rFonts w:ascii="Roboto" w:hAnsi="Roboto"/>
            </w:rPr>
            <w:t>Présentation de projet (10’)</w:t>
          </w:r>
        </w:p>
      </w:sdtContent>
    </w:sdt>
    <w:sdt>
      <w:sdtPr>
        <w:rPr>
          <w:rFonts w:ascii="Roboto" w:hAnsi="Roboto"/>
        </w:rPr>
        <w:id w:val="-294447303"/>
        <w:placeholder>
          <w:docPart w:val="DefaultPlaceholder_-1854013440"/>
        </w:placeholder>
      </w:sdtPr>
      <w:sdtEndPr/>
      <w:sdtContent>
        <w:p w14:paraId="4F6E70FD" w14:textId="12513330" w:rsidR="0016578A" w:rsidRPr="0016578A" w:rsidRDefault="0062027C" w:rsidP="0016578A">
          <w:pPr>
            <w:rPr>
              <w:rFonts w:ascii="Roboto" w:hAnsi="Roboto"/>
            </w:rPr>
          </w:pPr>
          <w:sdt>
            <w:sdtPr>
              <w:rPr>
                <w:rFonts w:ascii="Roboto" w:hAnsi="Roboto"/>
              </w:rPr>
              <w:id w:val="-1106660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850F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05C8B">
            <w:rPr>
              <w:rFonts w:ascii="Roboto" w:hAnsi="Roboto"/>
            </w:rPr>
            <w:t xml:space="preserve"> </w:t>
          </w:r>
          <w:r w:rsidR="0087280B">
            <w:rPr>
              <w:rFonts w:ascii="Roboto" w:hAnsi="Roboto"/>
            </w:rPr>
            <w:t>Pitch de présentation de compétences (5’)</w:t>
          </w:r>
        </w:p>
      </w:sdtContent>
    </w:sdt>
    <w:sdt>
      <w:sdtPr>
        <w:rPr>
          <w:rFonts w:ascii="Roboto" w:hAnsi="Roboto"/>
        </w:rPr>
        <w:id w:val="480816720"/>
        <w:placeholder>
          <w:docPart w:val="A4A33A9A05D7417C95767493F52D76D3"/>
        </w:placeholder>
      </w:sdtPr>
      <w:sdtEndPr/>
      <w:sdtContent>
        <w:p w14:paraId="7383489F" w14:textId="494AD1C0" w:rsidR="0087280B" w:rsidRDefault="0062027C" w:rsidP="0087280B">
          <w:pPr>
            <w:rPr>
              <w:rFonts w:ascii="Roboto" w:hAnsi="Roboto"/>
            </w:rPr>
          </w:pPr>
          <w:sdt>
            <w:sdtPr>
              <w:rPr>
                <w:rFonts w:ascii="Roboto" w:hAnsi="Roboto"/>
              </w:rPr>
              <w:id w:val="-1564014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280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7280B">
            <w:rPr>
              <w:rFonts w:ascii="Roboto" w:hAnsi="Roboto"/>
            </w:rPr>
            <w:t xml:space="preserve"> Pitch de recherche de solution ou </w:t>
          </w:r>
          <w:r w:rsidR="00BA4632">
            <w:rPr>
              <w:rFonts w:ascii="Roboto" w:hAnsi="Roboto"/>
            </w:rPr>
            <w:t>collaboration</w:t>
          </w:r>
          <w:r w:rsidR="0087280B">
            <w:rPr>
              <w:rFonts w:ascii="Roboto" w:hAnsi="Roboto"/>
            </w:rPr>
            <w:t xml:space="preserve"> (5’)</w:t>
          </w:r>
        </w:p>
      </w:sdtContent>
    </w:sdt>
    <w:sdt>
      <w:sdtPr>
        <w:rPr>
          <w:rFonts w:ascii="Roboto" w:hAnsi="Roboto"/>
        </w:rPr>
        <w:id w:val="-733463790"/>
        <w:placeholder>
          <w:docPart w:val="A732D1610DE543F6B3B5CB013FD5D3B4"/>
        </w:placeholder>
      </w:sdtPr>
      <w:sdtEndPr/>
      <w:sdtContent>
        <w:p w14:paraId="1363EFEE" w14:textId="20A40DFC" w:rsidR="0087280B" w:rsidRDefault="0062027C" w:rsidP="0087280B">
          <w:pPr>
            <w:rPr>
              <w:rFonts w:ascii="Roboto" w:hAnsi="Roboto"/>
            </w:rPr>
          </w:pPr>
          <w:sdt>
            <w:sdtPr>
              <w:rPr>
                <w:rFonts w:ascii="Roboto" w:hAnsi="Roboto"/>
              </w:rPr>
              <w:id w:val="1642767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280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7280B">
            <w:rPr>
              <w:rFonts w:ascii="Roboto" w:hAnsi="Roboto"/>
            </w:rPr>
            <w:t xml:space="preserve"> Poster ou kakémono</w:t>
          </w:r>
        </w:p>
      </w:sdtContent>
    </w:sdt>
    <w:p w14:paraId="5AF1777F" w14:textId="77777777" w:rsidR="0016578A" w:rsidRPr="0016578A" w:rsidRDefault="0016578A" w:rsidP="0016578A">
      <w:pPr>
        <w:rPr>
          <w:rFonts w:ascii="Roboto" w:hAnsi="Roboto"/>
        </w:rPr>
      </w:pPr>
    </w:p>
    <w:p w14:paraId="7C8217F4" w14:textId="40965D64" w:rsidR="0016578A" w:rsidRPr="005728DF" w:rsidRDefault="0016578A" w:rsidP="0016578A">
      <w:pPr>
        <w:rPr>
          <w:rFonts w:ascii="Roboto" w:hAnsi="Roboto"/>
          <w:b/>
          <w:bCs/>
        </w:rPr>
      </w:pPr>
      <w:r w:rsidRPr="005728DF">
        <w:rPr>
          <w:rFonts w:ascii="Roboto" w:hAnsi="Roboto"/>
          <w:b/>
          <w:bCs/>
        </w:rPr>
        <w:t>Réservation d’un stand dans l’espace showroom ?</w:t>
      </w:r>
      <w:r w:rsidR="0087280B" w:rsidRPr="005728DF">
        <w:rPr>
          <w:rFonts w:ascii="Roboto" w:hAnsi="Roboto"/>
          <w:b/>
          <w:bCs/>
        </w:rPr>
        <w:t xml:space="preserve"> (</w:t>
      </w:r>
      <w:r w:rsidR="005728DF">
        <w:rPr>
          <w:rFonts w:ascii="Roboto" w:hAnsi="Roboto"/>
          <w:b/>
          <w:bCs/>
        </w:rPr>
        <w:t>Option avec frais supplémentaire, dans la limite des places disponibles</w:t>
      </w:r>
      <w:r w:rsidR="0087280B" w:rsidRPr="005728DF">
        <w:rPr>
          <w:rFonts w:ascii="Roboto" w:hAnsi="Roboto"/>
          <w:b/>
          <w:bCs/>
        </w:rPr>
        <w:t>)</w:t>
      </w:r>
    </w:p>
    <w:sdt>
      <w:sdtPr>
        <w:rPr>
          <w:rFonts w:ascii="Roboto" w:hAnsi="Roboto"/>
        </w:rPr>
        <w:id w:val="-243339967"/>
        <w:placeholder>
          <w:docPart w:val="CCD94EDE931149F2B9CE28058660E768"/>
        </w:placeholder>
      </w:sdtPr>
      <w:sdtEndPr/>
      <w:sdtContent>
        <w:p w14:paraId="69EDED5A" w14:textId="1DA00F2D" w:rsidR="0087280B" w:rsidRDefault="0062027C" w:rsidP="0087280B">
          <w:pPr>
            <w:rPr>
              <w:rFonts w:ascii="Roboto" w:hAnsi="Roboto"/>
            </w:rPr>
          </w:pPr>
          <w:sdt>
            <w:sdtPr>
              <w:rPr>
                <w:rFonts w:ascii="Roboto" w:hAnsi="Roboto"/>
              </w:rPr>
              <w:id w:val="1174308023"/>
              <w:placeholder>
                <w:docPart w:val="CCD94EDE931149F2B9CE28058660E768"/>
              </w:placeholder>
            </w:sdtPr>
            <w:sdtEndPr/>
            <w:sdtContent>
              <w:sdt>
                <w:sdtPr>
                  <w:rPr>
                    <w:rFonts w:ascii="Roboto" w:hAnsi="Roboto"/>
                  </w:rPr>
                  <w:id w:val="-856726958"/>
                  <w:lock w:val="contentLocked"/>
                  <w:placeholder>
                    <w:docPart w:val="CCD94EDE931149F2B9CE28058660E768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Roboto" w:hAnsi="Roboto"/>
                      </w:rPr>
                      <w:id w:val="836424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280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  <w:r w:rsidR="0087280B">
            <w:rPr>
              <w:rFonts w:ascii="Roboto" w:hAnsi="Roboto"/>
            </w:rPr>
            <w:t xml:space="preserve"> Oui</w:t>
          </w:r>
        </w:p>
      </w:sdtContent>
    </w:sdt>
    <w:sdt>
      <w:sdtPr>
        <w:rPr>
          <w:rFonts w:ascii="Roboto" w:hAnsi="Roboto"/>
        </w:rPr>
        <w:id w:val="104702122"/>
        <w:placeholder>
          <w:docPart w:val="D2C8DA718A7E4F43AA650588F5C754D7"/>
        </w:placeholder>
      </w:sdtPr>
      <w:sdtEndPr/>
      <w:sdtContent>
        <w:p w14:paraId="53895EE1" w14:textId="75CF2125" w:rsidR="0087280B" w:rsidRDefault="0062027C" w:rsidP="0087280B">
          <w:pPr>
            <w:rPr>
              <w:rFonts w:ascii="Roboto" w:hAnsi="Roboto"/>
            </w:rPr>
          </w:pPr>
          <w:sdt>
            <w:sdtPr>
              <w:rPr>
                <w:rFonts w:ascii="Roboto" w:hAnsi="Roboto"/>
              </w:rPr>
              <w:id w:val="-92858499"/>
              <w:placeholder>
                <w:docPart w:val="D2C8DA718A7E4F43AA650588F5C754D7"/>
              </w:placeholder>
            </w:sdtPr>
            <w:sdtEndPr/>
            <w:sdtContent>
              <w:sdt>
                <w:sdtPr>
                  <w:rPr>
                    <w:rFonts w:ascii="Roboto" w:hAnsi="Roboto"/>
                  </w:rPr>
                  <w:id w:val="1353223402"/>
                  <w:lock w:val="contentLocked"/>
                  <w:placeholder>
                    <w:docPart w:val="D2C8DA718A7E4F43AA650588F5C754D7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Roboto" w:hAnsi="Roboto"/>
                      </w:rPr>
                      <w:id w:val="109412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280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  <w:r w:rsidR="0087280B">
            <w:rPr>
              <w:rFonts w:ascii="Roboto" w:hAnsi="Roboto"/>
            </w:rPr>
            <w:t xml:space="preserve"> Non</w:t>
          </w:r>
        </w:p>
      </w:sdtContent>
    </w:sdt>
    <w:p w14:paraId="25DDDD29" w14:textId="77777777" w:rsidR="0016578A" w:rsidRPr="0016578A" w:rsidRDefault="0016578A" w:rsidP="0016578A">
      <w:pPr>
        <w:rPr>
          <w:rFonts w:ascii="Roboto" w:hAnsi="Roboto"/>
        </w:rPr>
      </w:pPr>
    </w:p>
    <w:p w14:paraId="4B7A2890" w14:textId="2FB77071" w:rsidR="0016578A" w:rsidRDefault="0016578A" w:rsidP="0016578A">
      <w:pPr>
        <w:rPr>
          <w:rFonts w:ascii="Roboto" w:hAnsi="Roboto"/>
        </w:rPr>
      </w:pPr>
    </w:p>
    <w:p w14:paraId="4B4ACF84" w14:textId="77777777" w:rsidR="0062027C" w:rsidRDefault="0062027C" w:rsidP="00143B53">
      <w:pPr>
        <w:rPr>
          <w:rFonts w:ascii="Roboto" w:hAnsi="Roboto"/>
          <w:i/>
          <w:iCs/>
        </w:rPr>
      </w:pPr>
    </w:p>
    <w:p w14:paraId="1A1BE329" w14:textId="77777777" w:rsidR="0062027C" w:rsidRDefault="0062027C" w:rsidP="00143B53">
      <w:pPr>
        <w:rPr>
          <w:rFonts w:ascii="Roboto" w:hAnsi="Roboto"/>
          <w:i/>
          <w:iCs/>
        </w:rPr>
      </w:pPr>
    </w:p>
    <w:sdt>
      <w:sdtPr>
        <w:rPr>
          <w:rFonts w:ascii="Roboto" w:hAnsi="Roboto"/>
        </w:rPr>
        <w:id w:val="1625114917"/>
        <w:placeholder>
          <w:docPart w:val="DBB266585C3C43E1848177511D0CE572"/>
        </w:placeholder>
      </w:sdtPr>
      <w:sdtContent>
        <w:p w14:paraId="676BBD2B" w14:textId="1318D244" w:rsidR="0062027C" w:rsidRPr="00EC178B" w:rsidRDefault="0062027C" w:rsidP="0062027C">
          <w:pPr>
            <w:rPr>
              <w:rFonts w:ascii="Roboto" w:hAnsi="Roboto"/>
              <w:i/>
              <w:iCs/>
            </w:rPr>
          </w:pPr>
          <w:sdt>
            <w:sdtPr>
              <w:rPr>
                <w:rFonts w:ascii="Roboto" w:hAnsi="Roboto"/>
              </w:rPr>
              <w:id w:val="1638451468"/>
              <w:placeholder>
                <w:docPart w:val="DBB266585C3C43E1848177511D0CE572"/>
              </w:placeholder>
            </w:sdtPr>
            <w:sdtContent>
              <w:sdt>
                <w:sdtPr>
                  <w:rPr>
                    <w:rFonts w:ascii="Roboto" w:hAnsi="Roboto"/>
                  </w:rPr>
                  <w:id w:val="1091432056"/>
                  <w:lock w:val="contentLocked"/>
                  <w:placeholder>
                    <w:docPart w:val="DBB266585C3C43E1848177511D0CE572"/>
                  </w:placeholder>
                  <w:group/>
                </w:sdtPr>
                <w:sdtContent>
                  <w:sdt>
                    <w:sdtPr>
                      <w:rPr>
                        <w:rFonts w:ascii="Roboto" w:hAnsi="Roboto"/>
                      </w:rPr>
                      <w:id w:val="-324364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  <w:r>
            <w:rPr>
              <w:rFonts w:ascii="Roboto" w:hAnsi="Roboto"/>
            </w:rPr>
            <w:t xml:space="preserve"> </w:t>
          </w:r>
          <w:r>
            <w:rPr>
              <w:rFonts w:ascii="Roboto" w:hAnsi="Roboto"/>
              <w:i/>
              <w:iCs/>
            </w:rPr>
            <w:t>En cochant</w:t>
          </w:r>
          <w:r>
            <w:rPr>
              <w:rFonts w:ascii="Roboto" w:hAnsi="Roboto"/>
              <w:i/>
              <w:iCs/>
            </w:rPr>
            <w:t xml:space="preserve"> cette case</w:t>
          </w:r>
          <w:r w:rsidRPr="00EC178B">
            <w:rPr>
              <w:rFonts w:ascii="Roboto" w:hAnsi="Roboto"/>
              <w:i/>
              <w:iCs/>
            </w:rPr>
            <w:t>, je consens à ce que les informations de ce document soient diffusées aux autres participants</w:t>
          </w:r>
          <w:r>
            <w:rPr>
              <w:rFonts w:ascii="Roboto" w:hAnsi="Roboto"/>
              <w:i/>
              <w:iCs/>
            </w:rPr>
            <w:t xml:space="preserve"> de l’évènement Colloque Recyclage Plastique</w:t>
          </w:r>
        </w:p>
        <w:p w14:paraId="6BEBFC07" w14:textId="2B4507A5" w:rsidR="0062027C" w:rsidRDefault="0062027C" w:rsidP="0062027C">
          <w:pPr>
            <w:rPr>
              <w:rFonts w:ascii="Roboto" w:hAnsi="Roboto"/>
            </w:rPr>
          </w:pPr>
        </w:p>
      </w:sdtContent>
    </w:sdt>
    <w:p w14:paraId="359BF96C" w14:textId="77777777" w:rsidR="00143B53" w:rsidRDefault="00143B53" w:rsidP="00143B53">
      <w:pPr>
        <w:rPr>
          <w:i/>
          <w:iCs/>
        </w:rPr>
      </w:pPr>
    </w:p>
    <w:sectPr w:rsidR="00143B53" w:rsidSect="00DD53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8" w:space="1" w:color="002060"/>
        <w:left w:val="single" w:sz="48" w:space="1" w:color="002060"/>
        <w:bottom w:val="single" w:sz="48" w:space="1" w:color="002060"/>
        <w:right w:val="single" w:sz="48" w:space="1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EF32" w14:textId="77777777" w:rsidR="00447A91" w:rsidRDefault="00447A91" w:rsidP="00447A91">
      <w:pPr>
        <w:spacing w:after="0" w:line="240" w:lineRule="auto"/>
      </w:pPr>
      <w:r>
        <w:separator/>
      </w:r>
    </w:p>
  </w:endnote>
  <w:endnote w:type="continuationSeparator" w:id="0">
    <w:p w14:paraId="0626C73B" w14:textId="77777777" w:rsidR="00447A91" w:rsidRDefault="00447A91" w:rsidP="0044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AB10" w14:textId="10271F5C" w:rsidR="00AD2BE1" w:rsidRDefault="00AD2BE1" w:rsidP="00AD2BE1">
    <w:pPr>
      <w:rPr>
        <w:rFonts w:ascii="Arial" w:eastAsia="Calibri" w:hAnsi="Arial"/>
        <w:i/>
        <w:iCs/>
        <w:kern w:val="24"/>
        <w:sz w:val="16"/>
        <w:szCs w:val="16"/>
      </w:rPr>
    </w:pPr>
  </w:p>
  <w:p w14:paraId="2EEA9DE6" w14:textId="47EABCFA" w:rsidR="00AD2BE1" w:rsidRDefault="00921B52" w:rsidP="00AD2BE1">
    <w:pPr>
      <w:rPr>
        <w:rFonts w:ascii="Arial" w:eastAsia="Calibri" w:hAnsi="Arial"/>
        <w:i/>
        <w:iCs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01FA9C" wp14:editId="3256B331">
          <wp:simplePos x="0" y="0"/>
          <wp:positionH relativeFrom="margin">
            <wp:posOffset>4563745</wp:posOffset>
          </wp:positionH>
          <wp:positionV relativeFrom="paragraph">
            <wp:posOffset>5715</wp:posOffset>
          </wp:positionV>
          <wp:extent cx="1958340" cy="645160"/>
          <wp:effectExtent l="0" t="0" r="3810" b="2540"/>
          <wp:wrapNone/>
          <wp:docPr id="1" name="Image 1" descr="Atelier économie circulaire - Polyme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lier économie circulaire - Polyme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C3A8C0" wp14:editId="02A11709">
          <wp:simplePos x="0" y="0"/>
          <wp:positionH relativeFrom="column">
            <wp:posOffset>-747395</wp:posOffset>
          </wp:positionH>
          <wp:positionV relativeFrom="paragraph">
            <wp:posOffset>161290</wp:posOffset>
          </wp:positionV>
          <wp:extent cx="1510250" cy="349885"/>
          <wp:effectExtent l="0" t="0" r="0" b="0"/>
          <wp:wrapNone/>
          <wp:docPr id="2" name="Image 6" descr="Une image contenant texte, sig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7D0A2371-5C22-4329-8BE7-BCD5182A49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Une image contenant texte, signe&#10;&#10;Description générée automatiquement">
                    <a:extLst>
                      <a:ext uri="{FF2B5EF4-FFF2-40B4-BE49-F238E27FC236}">
                        <a16:creationId xmlns:a16="http://schemas.microsoft.com/office/drawing/2014/main" id="{7D0A2371-5C22-4329-8BE7-BCD5182A49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25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FC1A8" wp14:editId="76EC8263">
              <wp:simplePos x="0" y="0"/>
              <wp:positionH relativeFrom="page">
                <wp:posOffset>1638300</wp:posOffset>
              </wp:positionH>
              <wp:positionV relativeFrom="paragraph">
                <wp:posOffset>85090</wp:posOffset>
              </wp:positionV>
              <wp:extent cx="3825240" cy="400050"/>
              <wp:effectExtent l="0" t="0" r="0" b="0"/>
              <wp:wrapNone/>
              <wp:docPr id="8" name="ZoneTexte 7">
                <a:extLst xmlns:a="http://schemas.openxmlformats.org/drawingml/2006/main">
                  <a:ext uri="{FF2B5EF4-FFF2-40B4-BE49-F238E27FC236}">
                    <a16:creationId xmlns:a16="http://schemas.microsoft.com/office/drawing/2014/main" id="{9A8FE6E4-EFE2-4D6C-B7A2-9255827A2F1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E3476" w14:textId="25F3FA24" w:rsidR="002F672D" w:rsidRPr="002F672D" w:rsidRDefault="002F672D" w:rsidP="00921B52">
                          <w:pPr>
                            <w:jc w:val="center"/>
                            <w:rPr>
                              <w:rFonts w:ascii="Calibri" w:eastAsia="Times New Roman" w:hAnsi="Calibr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F672D">
                            <w:rPr>
                              <w:rFonts w:ascii="Calibri" w:eastAsia="Times New Roman" w:hAnsi="Calibr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Cette action est menée dans le cadre d’une collaboration entre les pôles de compétitivité AXELERA et POLYMERIS, et bénéficie d’un soutien de la région Auvergne Rhône-Alpes dans le cadre de l’accord volontaire économie circulaire de la filière plasturgie.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1FC1A8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129pt;margin-top:6.7pt;width:301.2pt;height:31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" filled="f" stroked="f">
              <v:textbox style="mso-fit-shape-to-text:t">
                <w:txbxContent>
                  <w:p w14:paraId="532E3476" w14:textId="25F3FA24" w:rsidR="002F672D" w:rsidRPr="002F672D" w:rsidRDefault="002F672D" w:rsidP="00921B52">
                    <w:pPr>
                      <w:jc w:val="center"/>
                      <w:rPr>
                        <w:rFonts w:ascii="Calibri" w:eastAsia="Times New Roman" w:hAnsi="Calibri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F672D">
                      <w:rPr>
                        <w:rFonts w:ascii="Calibri" w:eastAsia="Times New Roman" w:hAnsi="Calibri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Cette action est menée dans le cadre d’une collaboration entre les pôles de compétitivité AXELERA et POLYMERIS, et bénéficie d’un soutien de la région Auvergne Rhône-Alpes dans le cadre de l’accord volontaire économie circulaire de la filière plasturgie.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F5B592F" w14:textId="686A249D" w:rsidR="00447A91" w:rsidRDefault="00447A91" w:rsidP="00AD2B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0498" w14:textId="77777777" w:rsidR="00447A91" w:rsidRDefault="00447A91" w:rsidP="00447A91">
      <w:pPr>
        <w:spacing w:after="0" w:line="240" w:lineRule="auto"/>
      </w:pPr>
      <w:r>
        <w:separator/>
      </w:r>
    </w:p>
  </w:footnote>
  <w:footnote w:type="continuationSeparator" w:id="0">
    <w:p w14:paraId="33BC0708" w14:textId="77777777" w:rsidR="00447A91" w:rsidRDefault="00447A91" w:rsidP="0044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90A4" w14:textId="5202CC98" w:rsidR="00AD2BE1" w:rsidRDefault="00EC178B" w:rsidP="0016578A">
    <w:pPr>
      <w:pStyle w:val="En-tte"/>
      <w:jc w:val="center"/>
      <w:rPr>
        <w:rFonts w:ascii="Roboto" w:hAnsi="Roboto"/>
        <w:b/>
        <w:bCs/>
        <w:color w:val="002060"/>
        <w:sz w:val="32"/>
        <w:szCs w:val="32"/>
        <w:u w:val="single"/>
      </w:rPr>
    </w:pPr>
    <w:r w:rsidRPr="005728DF">
      <w:rPr>
        <w:noProof/>
        <w:sz w:val="20"/>
        <w:szCs w:val="20"/>
        <w:u w:val="single"/>
      </w:rPr>
      <w:drawing>
        <wp:anchor distT="0" distB="0" distL="114300" distR="114300" simplePos="0" relativeHeight="251658239" behindDoc="1" locked="0" layoutInCell="1" allowOverlap="1" wp14:anchorId="22EC8176" wp14:editId="7B41B98C">
          <wp:simplePos x="0" y="0"/>
          <wp:positionH relativeFrom="margin">
            <wp:posOffset>4693285</wp:posOffset>
          </wp:positionH>
          <wp:positionV relativeFrom="paragraph">
            <wp:posOffset>-277495</wp:posOffset>
          </wp:positionV>
          <wp:extent cx="1858645" cy="679543"/>
          <wp:effectExtent l="0" t="0" r="8255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45" cy="679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8DF" w:rsidRPr="005728DF">
      <w:rPr>
        <w:noProof/>
        <w:sz w:val="20"/>
        <w:szCs w:val="20"/>
        <w:u w:val="single"/>
      </w:rPr>
      <w:drawing>
        <wp:anchor distT="0" distB="0" distL="114300" distR="114300" simplePos="0" relativeHeight="251663360" behindDoc="0" locked="0" layoutInCell="1" allowOverlap="1" wp14:anchorId="21A367D0" wp14:editId="3DA1DE75">
          <wp:simplePos x="0" y="0"/>
          <wp:positionH relativeFrom="margin">
            <wp:posOffset>-724534</wp:posOffset>
          </wp:positionH>
          <wp:positionV relativeFrom="paragraph">
            <wp:posOffset>-152092</wp:posOffset>
          </wp:positionV>
          <wp:extent cx="1752600" cy="452447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332" cy="459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8DF" w:rsidRPr="005728DF">
      <w:rPr>
        <w:rFonts w:ascii="Roboto" w:hAnsi="Roboto"/>
        <w:b/>
        <w:bCs/>
        <w:color w:val="002060"/>
        <w:sz w:val="32"/>
        <w:szCs w:val="32"/>
        <w:u w:val="single"/>
      </w:rPr>
      <w:t>Colloque Recyclage Plastique</w:t>
    </w:r>
  </w:p>
  <w:p w14:paraId="5BD1C34A" w14:textId="0F768F5A" w:rsidR="005728DF" w:rsidRPr="005728DF" w:rsidRDefault="005728DF" w:rsidP="0016578A">
    <w:pPr>
      <w:pStyle w:val="En-tte"/>
      <w:jc w:val="center"/>
      <w:rPr>
        <w:sz w:val="18"/>
        <w:szCs w:val="18"/>
      </w:rPr>
    </w:pPr>
    <w:r w:rsidRPr="005728DF">
      <w:rPr>
        <w:rFonts w:ascii="Roboto" w:hAnsi="Roboto"/>
        <w:color w:val="002060"/>
        <w:sz w:val="28"/>
        <w:szCs w:val="28"/>
      </w:rPr>
      <w:t>16</w:t>
    </w:r>
    <w:r>
      <w:rPr>
        <w:rFonts w:ascii="Roboto" w:hAnsi="Roboto"/>
        <w:color w:val="002060"/>
        <w:sz w:val="28"/>
        <w:szCs w:val="28"/>
      </w:rPr>
      <w:t xml:space="preserve"> juin 2022 – Charbonnières-les-Bains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A6"/>
    <w:rsid w:val="00143B53"/>
    <w:rsid w:val="0016578A"/>
    <w:rsid w:val="002F672D"/>
    <w:rsid w:val="00386C1C"/>
    <w:rsid w:val="003C3344"/>
    <w:rsid w:val="003E76B2"/>
    <w:rsid w:val="00447A91"/>
    <w:rsid w:val="004A5EAB"/>
    <w:rsid w:val="00505C8B"/>
    <w:rsid w:val="005728DF"/>
    <w:rsid w:val="0062027C"/>
    <w:rsid w:val="00652900"/>
    <w:rsid w:val="00697C4E"/>
    <w:rsid w:val="00697F16"/>
    <w:rsid w:val="007A7E5E"/>
    <w:rsid w:val="0087280B"/>
    <w:rsid w:val="008B2A7A"/>
    <w:rsid w:val="00907050"/>
    <w:rsid w:val="00921B52"/>
    <w:rsid w:val="00AB3C0E"/>
    <w:rsid w:val="00AD2BE1"/>
    <w:rsid w:val="00B850F2"/>
    <w:rsid w:val="00BA4632"/>
    <w:rsid w:val="00BB2740"/>
    <w:rsid w:val="00BF6BD1"/>
    <w:rsid w:val="00C005A6"/>
    <w:rsid w:val="00DD53FE"/>
    <w:rsid w:val="00EC178B"/>
    <w:rsid w:val="00ED0E3C"/>
    <w:rsid w:val="00FA56FD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9B0FD3"/>
  <w15:chartTrackingRefBased/>
  <w15:docId w15:val="{9D630C3E-F1A1-4451-85A1-E6B4717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8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A91"/>
  </w:style>
  <w:style w:type="paragraph" w:styleId="Pieddepage">
    <w:name w:val="footer"/>
    <w:basedOn w:val="Normal"/>
    <w:link w:val="PieddepageCar"/>
    <w:uiPriority w:val="99"/>
    <w:unhideWhenUsed/>
    <w:rsid w:val="0044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A91"/>
  </w:style>
  <w:style w:type="character" w:styleId="Textedelespacerserv">
    <w:name w:val="Placeholder Text"/>
    <w:basedOn w:val="Policepardfaut"/>
    <w:uiPriority w:val="99"/>
    <w:semiHidden/>
    <w:rsid w:val="00505C8B"/>
    <w:rPr>
      <w:color w:val="808080"/>
    </w:rPr>
  </w:style>
  <w:style w:type="table" w:styleId="Grilledutableau">
    <w:name w:val="Table Grid"/>
    <w:basedOn w:val="TableauNormal"/>
    <w:uiPriority w:val="39"/>
    <w:rsid w:val="0069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3B35A-C772-40DE-9DBC-78EF2E7BA15A}"/>
      </w:docPartPr>
      <w:docPartBody>
        <w:p w:rsidR="00E67568" w:rsidRDefault="007C43AF">
          <w:r w:rsidRPr="00392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D94EDE931149F2B9CE28058660E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BA6BD-7F62-4013-81C3-9725DEF9D5CC}"/>
      </w:docPartPr>
      <w:docPartBody>
        <w:p w:rsidR="00E67568" w:rsidRDefault="007C43AF" w:rsidP="007C43AF">
          <w:pPr>
            <w:pStyle w:val="CCD94EDE931149F2B9CE28058660E768"/>
          </w:pPr>
          <w:r w:rsidRPr="00392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C8DA718A7E4F43AA650588F5C7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B3F52-C123-462F-9BD1-90B5780DDB4B}"/>
      </w:docPartPr>
      <w:docPartBody>
        <w:p w:rsidR="00E67568" w:rsidRDefault="007C43AF" w:rsidP="007C43AF">
          <w:pPr>
            <w:pStyle w:val="D2C8DA718A7E4F43AA650588F5C754D7"/>
          </w:pPr>
          <w:r w:rsidRPr="00392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33A9A05D7417C95767493F52D7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8359-0AAF-42DF-82D2-55A0FD5D4E3B}"/>
      </w:docPartPr>
      <w:docPartBody>
        <w:p w:rsidR="00E67568" w:rsidRDefault="007C43AF" w:rsidP="007C43AF">
          <w:pPr>
            <w:pStyle w:val="A4A33A9A05D7417C95767493F52D76D3"/>
          </w:pPr>
          <w:r w:rsidRPr="00392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32D1610DE543F6B3B5CB013FD5D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DBB77-CC4B-405B-824A-EC8B0A886E4E}"/>
      </w:docPartPr>
      <w:docPartBody>
        <w:p w:rsidR="00E67568" w:rsidRDefault="007C43AF" w:rsidP="007C43AF">
          <w:pPr>
            <w:pStyle w:val="A732D1610DE543F6B3B5CB013FD5D3B4"/>
          </w:pPr>
          <w:r w:rsidRPr="00392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266585C3C43E1848177511D0CE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33F42-C2CA-4DDB-9EEA-8A8BF8726D2D}"/>
      </w:docPartPr>
      <w:docPartBody>
        <w:p w:rsidR="00000000" w:rsidRDefault="00C2457E" w:rsidP="00C2457E">
          <w:pPr>
            <w:pStyle w:val="DBB266585C3C43E1848177511D0CE572"/>
          </w:pPr>
          <w:r w:rsidRPr="00392B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AF"/>
    <w:rsid w:val="007C43AF"/>
    <w:rsid w:val="00C2457E"/>
    <w:rsid w:val="00E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457E"/>
    <w:rPr>
      <w:color w:val="808080"/>
    </w:rPr>
  </w:style>
  <w:style w:type="paragraph" w:customStyle="1" w:styleId="CCD94EDE931149F2B9CE28058660E768">
    <w:name w:val="CCD94EDE931149F2B9CE28058660E768"/>
    <w:rsid w:val="007C43AF"/>
  </w:style>
  <w:style w:type="paragraph" w:customStyle="1" w:styleId="D2C8DA718A7E4F43AA650588F5C754D7">
    <w:name w:val="D2C8DA718A7E4F43AA650588F5C754D7"/>
    <w:rsid w:val="007C43AF"/>
  </w:style>
  <w:style w:type="paragraph" w:customStyle="1" w:styleId="A4A33A9A05D7417C95767493F52D76D3">
    <w:name w:val="A4A33A9A05D7417C95767493F52D76D3"/>
    <w:rsid w:val="007C43AF"/>
  </w:style>
  <w:style w:type="paragraph" w:customStyle="1" w:styleId="A732D1610DE543F6B3B5CB013FD5D3B4">
    <w:name w:val="A732D1610DE543F6B3B5CB013FD5D3B4"/>
    <w:rsid w:val="007C43AF"/>
  </w:style>
  <w:style w:type="paragraph" w:customStyle="1" w:styleId="DBB266585C3C43E1848177511D0CE572">
    <w:name w:val="DBB266585C3C43E1848177511D0CE572"/>
    <w:rsid w:val="00C2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3645-BE30-4351-B5B9-ADE23FA3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Lou-Anne LAUPER</dc:creator>
  <cp:keywords/>
  <dc:description/>
  <cp:lastModifiedBy>David GERARD</cp:lastModifiedBy>
  <cp:revision>9</cp:revision>
  <dcterms:created xsi:type="dcterms:W3CDTF">2022-03-25T10:50:00Z</dcterms:created>
  <dcterms:modified xsi:type="dcterms:W3CDTF">2022-03-31T08:50:00Z</dcterms:modified>
</cp:coreProperties>
</file>